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8C2" w:rsidRDefault="000958C2" w:rsidP="00095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ИНФОРМАЦИЯ</w:t>
      </w:r>
    </w:p>
    <w:p w:rsidR="000958C2" w:rsidRDefault="000958C2" w:rsidP="00095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среднемесячной заработной плате</w:t>
      </w:r>
    </w:p>
    <w:p w:rsidR="000958C2" w:rsidRDefault="000958C2" w:rsidP="00095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руководителя, его заместителей и главного бухгалтера</w:t>
      </w:r>
    </w:p>
    <w:p w:rsidR="00031B27" w:rsidRDefault="000958C2" w:rsidP="00095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0958C2">
        <w:rPr>
          <w:rFonts w:ascii="Times New Roman" w:eastAsia="Times New Roman" w:hAnsi="Times New Roman"/>
          <w:bCs/>
          <w:sz w:val="28"/>
          <w:szCs w:val="28"/>
        </w:rPr>
        <w:t>муниципального автономного учреждения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958C2">
        <w:rPr>
          <w:rFonts w:ascii="Times New Roman" w:eastAsia="Times New Roman" w:hAnsi="Times New Roman"/>
          <w:bCs/>
          <w:sz w:val="28"/>
          <w:szCs w:val="28"/>
        </w:rPr>
        <w:t>м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униципального округа город </w:t>
      </w:r>
      <w:r w:rsidRPr="000958C2">
        <w:rPr>
          <w:rFonts w:ascii="Times New Roman" w:eastAsia="Times New Roman" w:hAnsi="Times New Roman"/>
          <w:bCs/>
          <w:sz w:val="28"/>
          <w:szCs w:val="28"/>
        </w:rPr>
        <w:t xml:space="preserve">Первомайск Нижегородской области «Благоустройство» </w:t>
      </w:r>
    </w:p>
    <w:p w:rsidR="000958C2" w:rsidRPr="000958C2" w:rsidRDefault="000958C2" w:rsidP="000958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  <w:r w:rsidRPr="000958C2">
        <w:rPr>
          <w:rFonts w:ascii="Times New Roman" w:eastAsia="Times New Roman" w:hAnsi="Times New Roman"/>
          <w:sz w:val="28"/>
          <w:szCs w:val="28"/>
        </w:rPr>
        <w:t>за 2025 год</w:t>
      </w:r>
    </w:p>
    <w:p w:rsidR="000958C2" w:rsidRDefault="000958C2" w:rsidP="000958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"/>
        <w:gridCol w:w="2973"/>
        <w:gridCol w:w="3402"/>
        <w:gridCol w:w="2693"/>
      </w:tblGrid>
      <w:tr w:rsidR="000958C2" w:rsidTr="000958C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Размер среднемесячной заработной платы, руб.</w:t>
            </w:r>
          </w:p>
        </w:tc>
      </w:tr>
      <w:tr w:rsidR="000958C2" w:rsidTr="000958C2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Гайнов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Юрий Николаевич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77"/>
            </w:tblGrid>
            <w:tr w:rsidR="000958C2" w:rsidRPr="000958C2" w:rsidTr="000958C2">
              <w:trPr>
                <w:trHeight w:val="130"/>
              </w:trPr>
              <w:tc>
                <w:tcPr>
                  <w:tcW w:w="2877" w:type="dxa"/>
                </w:tcPr>
                <w:p w:rsidR="000958C2" w:rsidRPr="000958C2" w:rsidRDefault="000958C2" w:rsidP="000958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98337.</w:t>
                  </w:r>
                  <w:r w:rsidRPr="000958C2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90 </w:t>
                  </w:r>
                </w:p>
              </w:tc>
            </w:tr>
          </w:tbl>
          <w:p w:rsidR="000958C2" w:rsidRDefault="000958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BA0697" w:rsidRDefault="00BA0697"/>
    <w:sectPr w:rsidR="00BA0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5E"/>
    <w:rsid w:val="00031B27"/>
    <w:rsid w:val="000958C2"/>
    <w:rsid w:val="00B2245E"/>
    <w:rsid w:val="00BA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77949A-BF10-4D16-BE2F-E28F4A5E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Art-PC-1243-03</dc:creator>
  <cp:keywords/>
  <dc:description/>
  <cp:lastModifiedBy>Art-PC-1243-03</cp:lastModifiedBy>
  <cp:revision>3</cp:revision>
  <dcterms:created xsi:type="dcterms:W3CDTF">2026-04-20T13:43:00Z</dcterms:created>
  <dcterms:modified xsi:type="dcterms:W3CDTF">2026-04-22T05:32:00Z</dcterms:modified>
</cp:coreProperties>
</file>